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B3" w:rsidRPr="003200B3" w:rsidRDefault="003200B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0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200B3" w:rsidRPr="003200B3" w:rsidRDefault="00320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00B3" w:rsidRPr="003200B3" w:rsidRDefault="00320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00B3" w:rsidRPr="003200B3" w:rsidRDefault="00320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00B3" w:rsidRPr="003200B3" w:rsidRDefault="00320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00B3" w:rsidRPr="003200B3" w:rsidRDefault="00320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00B3" w:rsidRPr="003200B3" w:rsidRDefault="00320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00B3" w:rsidRDefault="00320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1B1" w:rsidRDefault="00036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1B1" w:rsidRDefault="00036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1B1" w:rsidRDefault="00036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1B1" w:rsidRDefault="00036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1B1" w:rsidRPr="003200B3" w:rsidRDefault="00036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00B3" w:rsidRPr="003200B3" w:rsidRDefault="003200B3" w:rsidP="003200B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00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формы проверочного листа</w:t>
      </w:r>
      <w:r w:rsidRPr="003200B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списка контрольных вопросов</w:t>
      </w:r>
      <w:r w:rsidRPr="00320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</w:t>
      </w:r>
      <w:r w:rsidR="0077769F">
        <w:rPr>
          <w:rFonts w:ascii="Times New Roman" w:hAnsi="Times New Roman" w:cs="Times New Roman"/>
          <w:sz w:val="28"/>
          <w:szCs w:val="28"/>
        </w:rPr>
        <w:t>нии или несоблюдении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в сфере обращения биомедицинских клеточных продуктов</w:t>
      </w:r>
    </w:p>
    <w:p w:rsidR="003200B3" w:rsidRDefault="003200B3" w:rsidP="003200B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3761" w:rsidRPr="003200B3" w:rsidRDefault="00CE3761" w:rsidP="003200B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00B3" w:rsidRPr="00CE3761" w:rsidRDefault="00AD51E4" w:rsidP="0049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00B3" w:rsidRPr="00AD51E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53 Федерального закона от 31 июля 2020 г. </w:t>
      </w:r>
      <w:r w:rsidR="003200B3" w:rsidRPr="00AD51E4">
        <w:rPr>
          <w:rFonts w:ascii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5007; 2021, № 24, ст. 4188), </w:t>
      </w:r>
      <w:r w:rsidRPr="00AD51E4">
        <w:rPr>
          <w:rFonts w:ascii="Times New Roman" w:hAnsi="Times New Roman" w:cs="Times New Roman"/>
          <w:sz w:val="28"/>
          <w:szCs w:val="28"/>
        </w:rPr>
        <w:t xml:space="preserve">пунктом 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утвержденных </w:t>
      </w:r>
      <w:r w:rsidR="003200B3" w:rsidRPr="00AD51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Pr="00AD51E4">
        <w:rPr>
          <w:rFonts w:ascii="Times New Roman" w:hAnsi="Times New Roman" w:cs="Times New Roman"/>
          <w:sz w:val="28"/>
          <w:szCs w:val="28"/>
        </w:rPr>
        <w:t>27 октября 2021 г. № 1844</w:t>
      </w:r>
      <w:r w:rsidR="00491C57" w:rsidRPr="00491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C57" w:rsidRPr="00491C57">
        <w:rPr>
          <w:rFonts w:ascii="Times New Roman" w:hAnsi="Times New Roman" w:cs="Times New Roman"/>
          <w:bCs/>
          <w:sz w:val="28"/>
          <w:szCs w:val="28"/>
        </w:rPr>
        <w:t>(Официальный интернет-портал правовой информации http://pravo.gov.ru, 29 октября 2021 г.)</w:t>
      </w:r>
      <w:r w:rsidRPr="00AD51E4">
        <w:rPr>
          <w:rFonts w:ascii="Times New Roman" w:hAnsi="Times New Roman" w:cs="Times New Roman"/>
          <w:sz w:val="28"/>
          <w:szCs w:val="28"/>
        </w:rPr>
        <w:t>,</w:t>
      </w:r>
      <w:r w:rsidR="003200B3" w:rsidRPr="00AD51E4">
        <w:rPr>
          <w:rFonts w:ascii="Times New Roman" w:hAnsi="Times New Roman" w:cs="Times New Roman"/>
          <w:sz w:val="28"/>
          <w:szCs w:val="28"/>
        </w:rPr>
        <w:t xml:space="preserve"> и </w:t>
      </w:r>
      <w:r w:rsidRPr="00AD51E4">
        <w:rPr>
          <w:rFonts w:ascii="Times New Roman" w:hAnsi="Times New Roman" w:cs="Times New Roman"/>
          <w:sz w:val="28"/>
          <w:szCs w:val="28"/>
        </w:rPr>
        <w:t>пунктом 3</w:t>
      </w:r>
      <w:r w:rsidR="003200B3" w:rsidRPr="00AD51E4">
        <w:rPr>
          <w:rFonts w:ascii="Times New Roman" w:hAnsi="Times New Roman" w:cs="Times New Roman"/>
          <w:sz w:val="28"/>
          <w:szCs w:val="28"/>
        </w:rPr>
        <w:t xml:space="preserve"> Положения о федеральном государственном контроле (надзоре) в сфере обращения биомедицинских клеточных продуктов, утвержденного постановлением Правительства Российской Федерации от 30 июня 2021 г. </w:t>
      </w:r>
      <w:r w:rsidRPr="00AD51E4">
        <w:rPr>
          <w:rFonts w:ascii="Times New Roman" w:hAnsi="Times New Roman" w:cs="Times New Roman"/>
          <w:sz w:val="28"/>
          <w:szCs w:val="28"/>
        </w:rPr>
        <w:t>№</w:t>
      </w:r>
      <w:r w:rsidR="003200B3" w:rsidRPr="00AD51E4">
        <w:rPr>
          <w:rFonts w:ascii="Times New Roman" w:hAnsi="Times New Roman" w:cs="Times New Roman"/>
          <w:sz w:val="28"/>
          <w:szCs w:val="28"/>
        </w:rPr>
        <w:t xml:space="preserve"> 1062 (Собрание законодательства Российской Федерации, 2021, </w:t>
      </w:r>
      <w:r w:rsidRPr="00AD51E4">
        <w:rPr>
          <w:rFonts w:ascii="Times New Roman" w:hAnsi="Times New Roman" w:cs="Times New Roman"/>
          <w:sz w:val="28"/>
          <w:szCs w:val="28"/>
        </w:rPr>
        <w:t>№</w:t>
      </w:r>
      <w:r w:rsidR="003200B3" w:rsidRPr="00AD51E4">
        <w:rPr>
          <w:rFonts w:ascii="Times New Roman" w:hAnsi="Times New Roman" w:cs="Times New Roman"/>
          <w:sz w:val="28"/>
          <w:szCs w:val="28"/>
        </w:rPr>
        <w:t xml:space="preserve"> 27, ст. 5438), </w:t>
      </w:r>
      <w:r w:rsidR="00CE37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п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р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и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к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а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з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ы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в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а</w:t>
      </w:r>
      <w:r w:rsidRPr="00C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B3" w:rsidRPr="00CE3761">
        <w:rPr>
          <w:rFonts w:ascii="Times New Roman" w:hAnsi="Times New Roman" w:cs="Times New Roman"/>
          <w:b/>
          <w:sz w:val="28"/>
          <w:szCs w:val="28"/>
        </w:rPr>
        <w:t>ю:</w:t>
      </w:r>
    </w:p>
    <w:p w:rsidR="003200B3" w:rsidRPr="00AD51E4" w:rsidRDefault="00AD51E4" w:rsidP="00AD5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1B1">
        <w:rPr>
          <w:rFonts w:ascii="Times New Roman" w:hAnsi="Times New Roman" w:cs="Times New Roman"/>
          <w:sz w:val="28"/>
          <w:szCs w:val="28"/>
        </w:rPr>
        <w:t xml:space="preserve">1. </w:t>
      </w:r>
      <w:r w:rsidR="003200B3" w:rsidRPr="00AD51E4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3200B3" w:rsidRPr="00AD51E4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в сфере обращения биомедицинских клеточных продуктов.</w:t>
      </w:r>
    </w:p>
    <w:p w:rsidR="000361B1" w:rsidRDefault="000361B1" w:rsidP="000361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1B1"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Федеральной службы по надзору в сфере здравоохранения от 8 сентября 2021 г. № 8609 «Об утверждении формы проверочного листа (списка контрольных вопросов, ответы на которые </w:t>
      </w:r>
      <w:r w:rsidRPr="000361B1">
        <w:rPr>
          <w:rFonts w:ascii="Times New Roman" w:hAnsi="Times New Roman" w:cs="Times New Roman"/>
          <w:sz w:val="28"/>
          <w:szCs w:val="28"/>
        </w:rPr>
        <w:lastRenderedPageBreak/>
        <w:t>свидетельствуют о соблюде</w:t>
      </w:r>
      <w:r w:rsidR="00161827">
        <w:rPr>
          <w:rFonts w:ascii="Times New Roman" w:hAnsi="Times New Roman" w:cs="Times New Roman"/>
          <w:sz w:val="28"/>
          <w:szCs w:val="28"/>
        </w:rPr>
        <w:t>нии или несоблюдении контролируемым</w:t>
      </w:r>
      <w:r w:rsidRPr="000361B1"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в сфере обращения биомедицинских клеточных продуктов»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1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Российской Федерации 15 октября 2021 г., регистрационный № 65431).</w:t>
      </w:r>
    </w:p>
    <w:p w:rsidR="000361B1" w:rsidRPr="000361B1" w:rsidRDefault="00C958BF" w:rsidP="000361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Настоящий приказ вступает в силу с 1 марта 2022 года.</w:t>
      </w:r>
    </w:p>
    <w:p w:rsidR="00AD51E4" w:rsidRDefault="00AD51E4" w:rsidP="00AD5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57" w:rsidRDefault="00491C57" w:rsidP="00AD5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0B3" w:rsidRDefault="003200B3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00B3">
        <w:rPr>
          <w:rFonts w:ascii="Times New Roman" w:hAnsi="Times New Roman" w:cs="Times New Roman"/>
          <w:sz w:val="28"/>
          <w:szCs w:val="28"/>
        </w:rPr>
        <w:t>Руководитель</w:t>
      </w:r>
      <w:r w:rsidR="00AD5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200B3">
        <w:rPr>
          <w:rFonts w:ascii="Times New Roman" w:hAnsi="Times New Roman" w:cs="Times New Roman"/>
          <w:sz w:val="28"/>
          <w:szCs w:val="28"/>
        </w:rPr>
        <w:t>А.В.</w:t>
      </w:r>
      <w:r w:rsidR="00AD51E4">
        <w:rPr>
          <w:rFonts w:ascii="Times New Roman" w:hAnsi="Times New Roman" w:cs="Times New Roman"/>
          <w:sz w:val="28"/>
          <w:szCs w:val="28"/>
        </w:rPr>
        <w:t xml:space="preserve"> </w:t>
      </w:r>
      <w:r w:rsidRPr="003200B3">
        <w:rPr>
          <w:rFonts w:ascii="Times New Roman" w:hAnsi="Times New Roman" w:cs="Times New Roman"/>
          <w:sz w:val="28"/>
          <w:szCs w:val="28"/>
        </w:rPr>
        <w:t>С</w:t>
      </w:r>
      <w:r w:rsidR="00AD51E4">
        <w:rPr>
          <w:rFonts w:ascii="Times New Roman" w:hAnsi="Times New Roman" w:cs="Times New Roman"/>
          <w:sz w:val="28"/>
          <w:szCs w:val="28"/>
        </w:rPr>
        <w:t>амойлова</w:t>
      </w: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lastRenderedPageBreak/>
        <w:t>Проект приказа «Об утверждении формы проверочного листа (списка контрольных вопросов, ответы на которые свидетельствуют о соблюде</w:t>
      </w:r>
      <w:r w:rsidR="00161827">
        <w:rPr>
          <w:rFonts w:ascii="Times New Roman" w:hAnsi="Times New Roman" w:cs="Times New Roman"/>
          <w:sz w:val="28"/>
          <w:szCs w:val="28"/>
        </w:rPr>
        <w:t>нии или несоблюдении контролируемым</w:t>
      </w:r>
      <w:r w:rsidRPr="00481C19"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в сфере обращения биомедицинских клеточных продуктов» вносит Управление организации государственного контроля качества медицинской продукции. 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ab/>
      </w:r>
    </w:p>
    <w:p w:rsid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Pr="00481C1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C19">
        <w:rPr>
          <w:rFonts w:ascii="Times New Roman" w:hAnsi="Times New Roman" w:cs="Times New Roman"/>
          <w:sz w:val="28"/>
          <w:szCs w:val="28"/>
        </w:rPr>
        <w:t xml:space="preserve"> отдела организации </w:t>
      </w:r>
    </w:p>
    <w:p w:rsid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 xml:space="preserve">контроля качества лекарственных средств </w:t>
      </w:r>
    </w:p>
    <w:p w:rsid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 xml:space="preserve">Управления организации государственного 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>контроля качества медицинской продукции</w:t>
      </w:r>
      <w:r w:rsidRPr="00481C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Е.А.</w:t>
      </w:r>
      <w:r w:rsidR="0016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Ламанова</w:t>
      </w:r>
      <w:r w:rsidRPr="00481C1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ab/>
      </w:r>
    </w:p>
    <w:p w:rsid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81C19">
        <w:rPr>
          <w:rFonts w:ascii="Times New Roman" w:hAnsi="Times New Roman" w:cs="Times New Roman"/>
          <w:sz w:val="28"/>
          <w:szCs w:val="28"/>
        </w:rPr>
        <w:t xml:space="preserve">ачальник Управления организации </w:t>
      </w:r>
    </w:p>
    <w:p w:rsid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 xml:space="preserve">государственного контроля качества 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>медицинской продукции</w:t>
      </w:r>
      <w:r w:rsidRPr="00481C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Е.М.</w:t>
      </w:r>
      <w:r w:rsidR="008931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Кудрявцева</w:t>
      </w:r>
      <w:r w:rsidRPr="0048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ab/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>СОГЛАСОВАНО:</w:t>
      </w:r>
      <w:r w:rsidRPr="00481C19">
        <w:rPr>
          <w:rFonts w:ascii="Times New Roman" w:hAnsi="Times New Roman" w:cs="Times New Roman"/>
          <w:sz w:val="28"/>
          <w:szCs w:val="28"/>
        </w:rPr>
        <w:tab/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ab/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C083D"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Pr="00481C19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  <w:t xml:space="preserve">    Д.В.</w:t>
      </w:r>
      <w:r w:rsidR="00893186">
        <w:rPr>
          <w:rFonts w:ascii="Times New Roman" w:hAnsi="Times New Roman" w:cs="Times New Roman"/>
          <w:sz w:val="28"/>
          <w:szCs w:val="28"/>
        </w:rPr>
        <w:t xml:space="preserve"> </w:t>
      </w:r>
      <w:r w:rsidR="006C083D">
        <w:rPr>
          <w:rFonts w:ascii="Times New Roman" w:hAnsi="Times New Roman" w:cs="Times New Roman"/>
          <w:sz w:val="28"/>
          <w:szCs w:val="28"/>
        </w:rPr>
        <w:t>Пархоменко</w:t>
      </w:r>
    </w:p>
    <w:p w:rsid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ab/>
      </w:r>
    </w:p>
    <w:p w:rsidR="006C083D" w:rsidRPr="00481C19" w:rsidRDefault="006C083D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83D" w:rsidRDefault="006C083D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Pr="00481C19" w:rsidRDefault="006C083D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81C19" w:rsidRPr="00481C1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C19" w:rsidRPr="00481C19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481C19" w:rsidRPr="00481C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1C19" w:rsidRPr="00481C19">
        <w:rPr>
          <w:rFonts w:ascii="Times New Roman" w:hAnsi="Times New Roman" w:cs="Times New Roman"/>
          <w:sz w:val="28"/>
          <w:szCs w:val="28"/>
        </w:rPr>
        <w:t>С.В. Блохин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ab/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>Начальник Управления государственной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 xml:space="preserve">службы, кадров, антикоррупционной 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19">
        <w:rPr>
          <w:rFonts w:ascii="Times New Roman" w:hAnsi="Times New Roman" w:cs="Times New Roman"/>
          <w:sz w:val="28"/>
          <w:szCs w:val="28"/>
        </w:rPr>
        <w:t>и правовой работы</w:t>
      </w:r>
      <w:r w:rsidRPr="00481C19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="006C083D">
        <w:rPr>
          <w:rFonts w:ascii="Times New Roman" w:hAnsi="Times New Roman" w:cs="Times New Roman"/>
          <w:sz w:val="28"/>
          <w:szCs w:val="28"/>
        </w:rPr>
        <w:tab/>
      </w:r>
      <w:r w:rsidRPr="00481C19">
        <w:rPr>
          <w:rFonts w:ascii="Times New Roman" w:hAnsi="Times New Roman" w:cs="Times New Roman"/>
          <w:sz w:val="28"/>
          <w:szCs w:val="28"/>
        </w:rPr>
        <w:t>М.В. Опимах</w:t>
      </w: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Pr="00481C19" w:rsidRDefault="00481C19" w:rsidP="00481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C19" w:rsidRPr="003200B3" w:rsidRDefault="00481C19" w:rsidP="00AD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44" w:rsidRPr="003200B3" w:rsidRDefault="00893186" w:rsidP="003200B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20E44" w:rsidRPr="003200B3" w:rsidSect="003200B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B3"/>
    <w:rsid w:val="000361B1"/>
    <w:rsid w:val="00161827"/>
    <w:rsid w:val="001A61E5"/>
    <w:rsid w:val="001C0F17"/>
    <w:rsid w:val="00281ED3"/>
    <w:rsid w:val="00304E13"/>
    <w:rsid w:val="003200B3"/>
    <w:rsid w:val="00481C19"/>
    <w:rsid w:val="00491C57"/>
    <w:rsid w:val="00624E40"/>
    <w:rsid w:val="00645401"/>
    <w:rsid w:val="006C083D"/>
    <w:rsid w:val="0077769F"/>
    <w:rsid w:val="00893186"/>
    <w:rsid w:val="00AD51E4"/>
    <w:rsid w:val="00B86DF0"/>
    <w:rsid w:val="00C958BF"/>
    <w:rsid w:val="00CE3761"/>
    <w:rsid w:val="00D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46322-D1D2-48EB-B9F9-AD006678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D51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Абрамидзе Светлана Елгуджановна</dc:creator>
  <cp:lastModifiedBy>Ламанова Екатерина Александровна</cp:lastModifiedBy>
  <cp:revision>11</cp:revision>
  <cp:lastPrinted>2021-12-02T14:25:00Z</cp:lastPrinted>
  <dcterms:created xsi:type="dcterms:W3CDTF">2021-11-22T05:30:00Z</dcterms:created>
  <dcterms:modified xsi:type="dcterms:W3CDTF">2021-12-02T14:31:00Z</dcterms:modified>
</cp:coreProperties>
</file>